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A" w:rsidRDefault="00B741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65pt;margin-top:25.1pt;width:612.35pt;height:22.6pt;z-index:251659264" fillcolor="#95b3d7 [1940]" strokecolor="#4f81bd [3204]" strokeweight="1pt">
            <v:fill color2="#4f81bd [3204]" focus="50%" type="gradient"/>
            <v:shadow on="t" type="perspective" color="#243f60 [1604]" offset="3pt,4pt" offset2="1pt,4pt"/>
            <v:textbox style="mso-next-textbox:#_x0000_s1027">
              <w:txbxContent>
                <w:p w:rsidR="009A00AD" w:rsidRPr="00286726" w:rsidRDefault="009A00AD" w:rsidP="00286726">
                  <w:pPr>
                    <w:jc w:val="center"/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</w:pPr>
                  <w:r w:rsidRP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Week of </w:t>
                  </w:r>
                  <w:r w:rsidR="0023717A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| </w:t>
                  </w:r>
                  <w:r w:rsidR="00B50675" w:rsidRP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Week</w:t>
                  </w:r>
                  <w:r w:rsidR="0023717A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 2</w:t>
                  </w:r>
                  <w:r w:rsidR="00B50675" w:rsidRP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| Week</w:t>
                  </w:r>
                  <w:r w:rsidR="0023717A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 3</w:t>
                  </w:r>
                  <w:r w:rsidR="00B50675" w:rsidRP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 | Week</w:t>
                  </w:r>
                  <w:r w:rsidR="0023717A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 4</w:t>
                  </w:r>
                  <w:r w:rsidR="00B50675" w:rsidRP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| Week</w:t>
                  </w:r>
                  <w:r w:rsidR="0023717A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 5  Week 6</w:t>
                  </w:r>
                  <w:r w:rsid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|</w:t>
                  </w:r>
                  <w:r w:rsidR="000619A2" w:rsidRPr="00286726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23717A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Week 7| Week 8 | Week 9 | Week 10 | Week 11| Week 12| Week 13| Week 14</w:t>
                  </w:r>
                  <w:r w:rsidR="00B741B5">
                    <w:rPr>
                      <w:rFonts w:ascii="Verdana" w:hAnsi="Verdana"/>
                      <w:color w:val="FFFFFF" w:themeColor="background1"/>
                      <w:sz w:val="16"/>
                      <w:szCs w:val="16"/>
                    </w:rPr>
                    <w:t>| Week 15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644.2pt;margin-top:25.1pt;width:25.15pt;height:22.6pt;z-index:251661312" fillcolor="#95b3d7" strokecolor="#4f81bd" strokeweight="1pt">
            <v:fill color2="#4f81bd" focus="50%" type="gradient"/>
            <v:shadow on="t" type="perspective" color="#243f60" offset="3pt,4pt" offset2="1pt,4pt"/>
          </v:rect>
        </w:pict>
      </w:r>
      <w:r w:rsidR="0023717A">
        <w:rPr>
          <w:noProof/>
        </w:rPr>
        <w:pict>
          <v:shape id="_x0000_s1039" type="#_x0000_t202" style="position:absolute;margin-left:401.85pt;margin-top:332.65pt;width:125.6pt;height:147.65pt;z-index:251670528" fillcolor="#b8cce4">
            <v:fill color2="#365f91" rotate="t" angle="-90" type="gradient"/>
            <v:shadow on="t" color="#17365d" opacity=".5" offset="8pt,8pt" offset2="4pt,4pt"/>
            <v:textbox>
              <w:txbxContent>
                <w:p w:rsidR="0023717A" w:rsidRDefault="000D33B7" w:rsidP="0023717A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  <w:t>4</w:t>
                  </w:r>
                </w:p>
                <w:p w:rsidR="0023717A" w:rsidRDefault="0023717A" w:rsidP="0023717A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  <w:t>Axis B Training client:</w:t>
                  </w:r>
                </w:p>
                <w:p w:rsidR="0023717A" w:rsidRPr="0023717A" w:rsidRDefault="0023717A" w:rsidP="0023717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before="0" w:beforeAutospacing="0"/>
                    <w:ind w:left="180" w:hanging="180"/>
                    <w:rPr>
                      <w:sz w:val="20"/>
                    </w:rPr>
                  </w:pPr>
                  <w:r w:rsidRPr="0023717A">
                    <w:rPr>
                      <w:sz w:val="20"/>
                    </w:rPr>
                    <w:t>Time</w:t>
                  </w:r>
                </w:p>
                <w:p w:rsidR="0023717A" w:rsidRP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 w:rsidRPr="0023717A">
                    <w:rPr>
                      <w:rFonts w:ascii="Times New Roman" w:hAnsi="Times New Roman"/>
                      <w:sz w:val="20"/>
                    </w:rPr>
                    <w:t>Strategic Piloting Logbook</w:t>
                  </w:r>
                </w:p>
                <w:p w:rsidR="0023717A" w:rsidRP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 w:rsidRPr="0023717A">
                    <w:rPr>
                      <w:rFonts w:ascii="Times New Roman" w:hAnsi="Times New Roman"/>
                      <w:sz w:val="20"/>
                    </w:rPr>
                    <w:t>Priority Acti</w:t>
                  </w:r>
                  <w:bookmarkStart w:id="0" w:name="_GoBack"/>
                  <w:r w:rsidRPr="0023717A">
                    <w:rPr>
                      <w:rFonts w:ascii="Times New Roman" w:hAnsi="Times New Roman"/>
                      <w:sz w:val="20"/>
                    </w:rPr>
                    <w:t>on Plan</w:t>
                  </w:r>
                </w:p>
                <w:p w:rsidR="0023717A" w:rsidRP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 w:rsidRPr="0023717A">
                    <w:rPr>
                      <w:rFonts w:ascii="Times New Roman" w:hAnsi="Times New Roman"/>
                      <w:sz w:val="20"/>
                    </w:rPr>
                    <w:t>Competency Grid</w:t>
                  </w:r>
                </w:p>
                <w:p w:rsidR="0023717A" w:rsidRP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 w:rsidRPr="0023717A">
                    <w:rPr>
                      <w:rFonts w:ascii="Times New Roman" w:hAnsi="Times New Roman"/>
                      <w:sz w:val="20"/>
                    </w:rPr>
                    <w:t>Internal/External Strategic Action Plan</w:t>
                  </w:r>
                </w:p>
                <w:p w:rsidR="0023717A" w:rsidRP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 w:rsidRPr="0023717A">
                    <w:rPr>
                      <w:rFonts w:ascii="Times New Roman" w:hAnsi="Times New Roman"/>
                      <w:sz w:val="20"/>
                    </w:rPr>
                    <w:t>Periodically Negotiable Activity Contract</w:t>
                  </w:r>
                </w:p>
                <w:p w:rsidR="0023717A" w:rsidRDefault="0023717A" w:rsidP="0023717A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</w:p>
                <w:bookmarkEnd w:id="0"/>
                <w:p w:rsidR="002D34E3" w:rsidRDefault="002D34E3" w:rsidP="000D33B7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717A">
        <w:rPr>
          <w:noProof/>
        </w:rPr>
        <w:pict>
          <v:shape id="_x0000_s1038" type="#_x0000_t202" style="position:absolute;margin-left:264.25pt;margin-top:340.65pt;width:125.6pt;height:139.65pt;z-index:251669504" fillcolor="#b8cce4">
            <v:fill color2="#365f91" rotate="t" angle="-90" type="gradient"/>
            <v:shadow on="t" color="#17365d" opacity=".5" offset="8pt,8pt" offset2="4pt,4pt"/>
            <v:textbox>
              <w:txbxContent>
                <w:p w:rsidR="005F752F" w:rsidRDefault="004B2F1E" w:rsidP="005F752F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  <w:t>3</w:t>
                  </w:r>
                </w:p>
                <w:p w:rsidR="002D34E3" w:rsidRDefault="0023717A" w:rsidP="005F752F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  <w:t>Axis A:</w:t>
                  </w:r>
                </w:p>
                <w:p w:rsid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Repeat Proect </w:t>
                  </w:r>
                  <w:r w:rsidR="00B741B5">
                    <w:rPr>
                      <w:rFonts w:ascii="Times New Roman" w:hAnsi="Times New Roman"/>
                      <w:sz w:val="20"/>
                    </w:rPr>
                    <w:t xml:space="preserve">DPIE </w:t>
                  </w:r>
                  <w:r>
                    <w:rPr>
                      <w:rFonts w:ascii="Times New Roman" w:hAnsi="Times New Roman"/>
                      <w:sz w:val="20"/>
                    </w:rPr>
                    <w:t>Cycle:</w:t>
                  </w:r>
                </w:p>
                <w:p w:rsid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Diagnostic</w:t>
                  </w:r>
                </w:p>
                <w:p w:rsid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Project</w:t>
                  </w:r>
                </w:p>
                <w:p w:rsid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Implementation</w:t>
                  </w:r>
                </w:p>
                <w:p w:rsidR="0023717A" w:rsidRPr="0023717A" w:rsidRDefault="0023717A" w:rsidP="0023717A">
                  <w:pPr>
                    <w:numPr>
                      <w:ilvl w:val="0"/>
                      <w:numId w:val="2"/>
                    </w:numPr>
                    <w:tabs>
                      <w:tab w:val="left" w:pos="90"/>
                    </w:tabs>
                    <w:spacing w:after="0"/>
                    <w:ind w:left="180" w:hanging="18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Evaluation</w:t>
                  </w:r>
                </w:p>
                <w:p w:rsidR="0023717A" w:rsidRDefault="0023717A" w:rsidP="005F752F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3717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43.65pt;margin-top:113.8pt;width:171.7pt;height:48.55pt;z-index:251663360" adj="19720,7141" fillcolor="#95b3d7" strokecolor="#95b3d7" strokeweight="1pt">
            <v:fill color2="#365f91" angle="-90" focusposition="1" focussize="" type="gradient"/>
            <v:shadow on="t" type="perspective" color="#243f60" opacity=".5" offset="3pt,6pt" offset2="1pt,8pt"/>
            <v:textbox style="mso-next-textbox:#_x0000_s1032">
              <w:txbxContent>
                <w:p w:rsidR="00CE2A69" w:rsidRPr="00CE2A69" w:rsidRDefault="00CE2A69" w:rsidP="00CE2A69">
                  <w:pPr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2 –</w:t>
                  </w:r>
                  <w:r w:rsidR="0023717A">
                    <w:rPr>
                      <w:rFonts w:ascii="Verdana" w:hAnsi="Verdana"/>
                      <w:color w:val="FFFFFF"/>
                    </w:rPr>
                    <w:t xml:space="preserve"> Mirror Effect Meeting with Client</w:t>
                  </w:r>
                </w:p>
              </w:txbxContent>
            </v:textbox>
          </v:shape>
        </w:pict>
      </w:r>
      <w:r w:rsidR="0023717A">
        <w:rPr>
          <w:noProof/>
        </w:rPr>
        <w:pict>
          <v:rect id="_x0000_s1026" style="position:absolute;margin-left:-18.4pt;margin-top:2pt;width:692.35pt;height:505.7pt;z-index:251658240" fillcolor="#bfbfbf [2412]" strokecolor="#8db3e2 [1311]" strokeweight="1.5pt"/>
        </w:pict>
      </w:r>
      <w:r w:rsidR="0023717A">
        <w:rPr>
          <w:noProof/>
        </w:rPr>
        <w:pict>
          <v:shape id="_x0000_s1035" type="#_x0000_t13" style="position:absolute;margin-left:282pt;margin-top:278.25pt;width:352.85pt;height:48.55pt;z-index:251666432" adj="16682,6763" fillcolor="#95b3d7" strokecolor="#95b3d7" strokeweight="1pt">
            <v:fill color2="#365f91" angle="-90" focusposition="1" focussize="" type="gradient"/>
            <v:shadow on="t" type="perspective" color="#243f60" opacity=".5" offset="3pt,6pt" offset2="1pt,8pt"/>
            <v:textbox style="mso-next-textbox:#_x0000_s1035">
              <w:txbxContent>
                <w:p w:rsidR="004B4521" w:rsidRPr="00CE2A69" w:rsidRDefault="004B4521" w:rsidP="004B4521">
                  <w:pPr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>5 –</w:t>
                  </w:r>
                  <w:r w:rsidR="0023717A">
                    <w:rPr>
                      <w:rFonts w:ascii="Verdana" w:hAnsi="Verdana"/>
                      <w:color w:val="FFFFFF"/>
                    </w:rPr>
                    <w:t xml:space="preserve"> Political &amp; Strategic Choice-Points (Axis C)</w:t>
                  </w:r>
                </w:p>
              </w:txbxContent>
            </v:textbox>
          </v:shape>
        </w:pict>
      </w:r>
      <w:r w:rsidR="0023717A">
        <w:rPr>
          <w:noProof/>
        </w:rPr>
        <w:pict>
          <v:shape id="_x0000_s1033" type="#_x0000_t13" style="position:absolute;margin-left:308.1pt;margin-top:169.95pt;width:319.8pt;height:48.55pt;z-index:251664384" adj="18690,5650" fillcolor="#95b3d7" strokecolor="#95b3d7" strokeweight="1pt">
            <v:fill color2="#365f91" angle="-90" focusposition="1" focussize="" type="gradient"/>
            <v:shadow on="t" type="perspective" color="#243f60" opacity=".5" offset="3pt,6pt" offset2="1pt,8pt"/>
            <v:textbox style="mso-next-textbox:#_x0000_s1033">
              <w:txbxContent>
                <w:p w:rsidR="00026BF0" w:rsidRPr="00CE2A69" w:rsidRDefault="00026BF0" w:rsidP="00026BF0">
                  <w:pPr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 xml:space="preserve">3 – </w:t>
                  </w:r>
                  <w:r w:rsidR="0023717A">
                    <w:rPr>
                      <w:rFonts w:ascii="Verdana" w:hAnsi="Verdana"/>
                      <w:color w:val="FFFFFF"/>
                    </w:rPr>
                    <w:t>Project 1 implementation &amp; Evaluation</w:t>
                  </w:r>
                </w:p>
              </w:txbxContent>
            </v:textbox>
          </v:shape>
        </w:pict>
      </w:r>
      <w:r w:rsidR="0023717A">
        <w:rPr>
          <w:noProof/>
        </w:rPr>
        <w:pict>
          <v:shape id="_x0000_s1031" type="#_x0000_t13" style="position:absolute;margin-left:27.65pt;margin-top:57.75pt;width:182.35pt;height:48.55pt;z-index:251662336" adj="20223,6407" fillcolor="#95b3d7 [1940]" strokecolor="#95b3d7 [1940]" strokeweight="1pt">
            <v:fill color2="#365f91 [2404]" angle="-90" focusposition="1" focussize="" type="gradient"/>
            <v:shadow on="t" type="perspective" color="#243f60 [1604]" opacity=".5" offset="3pt,6pt" offset2="1pt,8pt"/>
            <v:textbox style="mso-next-textbox:#_x0000_s1031">
              <w:txbxContent>
                <w:p w:rsidR="0077556E" w:rsidRPr="0077556E" w:rsidRDefault="00CE2A69">
                  <w:pPr>
                    <w:rPr>
                      <w:rFonts w:ascii="Verdana" w:hAnsi="Verdana"/>
                      <w:color w:val="FFFFFF" w:themeColor="background1"/>
                    </w:rPr>
                  </w:pPr>
                  <w:r>
                    <w:rPr>
                      <w:rFonts w:ascii="Verdana" w:hAnsi="Verdana"/>
                      <w:color w:val="FFFFFF" w:themeColor="background1"/>
                    </w:rPr>
                    <w:t xml:space="preserve">1 </w:t>
                  </w:r>
                  <w:r w:rsidR="002D34E3">
                    <w:rPr>
                      <w:rFonts w:ascii="Verdana" w:hAnsi="Verdana"/>
                      <w:color w:val="FFFFFF" w:themeColor="background1"/>
                    </w:rPr>
                    <w:t>–</w:t>
                  </w:r>
                  <w:r>
                    <w:rPr>
                      <w:rFonts w:ascii="Verdana" w:hAnsi="Verdana"/>
                      <w:color w:val="FFFFFF" w:themeColor="background1"/>
                    </w:rPr>
                    <w:t xml:space="preserve"> </w:t>
                  </w:r>
                  <w:r w:rsidR="0023717A">
                    <w:rPr>
                      <w:rFonts w:ascii="Verdana" w:hAnsi="Verdana"/>
                      <w:color w:val="FFFFFF" w:themeColor="background1"/>
                    </w:rPr>
                    <w:t>4-Leaf Clover Diagnostic</w:t>
                  </w:r>
                </w:p>
              </w:txbxContent>
            </v:textbox>
          </v:shape>
        </w:pict>
      </w:r>
      <w:r w:rsidR="00CE4EF9">
        <w:rPr>
          <w:noProof/>
        </w:rPr>
        <w:pict>
          <v:shape id="_x0000_s1034" type="#_x0000_t13" style="position:absolute;margin-left:171.65pt;margin-top:223.85pt;width:391.8pt;height:48.55pt;z-index:251665408" adj="19681,6407" fillcolor="#95b3d7" strokecolor="#95b3d7" strokeweight="1pt">
            <v:fill color2="#365f91" angle="-90" focusposition="1" focussize="" type="gradient"/>
            <v:shadow on="t" type="perspective" color="#243f60" opacity=".5" offset="3pt,6pt" offset2="1pt,8pt"/>
            <v:textbox style="mso-next-textbox:#_x0000_s1034">
              <w:txbxContent>
                <w:p w:rsidR="00BB3C55" w:rsidRPr="00CE2A69" w:rsidRDefault="00BB3C55" w:rsidP="00BB3C55">
                  <w:pPr>
                    <w:rPr>
                      <w:rFonts w:ascii="Verdana" w:hAnsi="Verdana"/>
                      <w:color w:val="FFFFFF"/>
                    </w:rPr>
                  </w:pPr>
                  <w:r>
                    <w:rPr>
                      <w:rFonts w:ascii="Verdana" w:hAnsi="Verdana"/>
                      <w:color w:val="FFFFFF"/>
                    </w:rPr>
                    <w:t xml:space="preserve">4 – </w:t>
                  </w:r>
                  <w:r w:rsidR="0023717A">
                    <w:rPr>
                      <w:rFonts w:ascii="Verdana" w:hAnsi="Verdana"/>
                      <w:color w:val="FFFFFF"/>
                    </w:rPr>
                    <w:t>Train client in all 6 Tools (Axis B)</w:t>
                  </w:r>
                </w:p>
              </w:txbxContent>
            </v:textbox>
          </v:shape>
        </w:pict>
      </w:r>
      <w:r w:rsidR="00CE4EF9">
        <w:rPr>
          <w:noProof/>
        </w:rPr>
        <w:pict>
          <v:rect id="_x0000_s1029" style="position:absolute;margin-left:-4.25pt;margin-top:25.1pt;width:25.15pt;height:22.6pt;z-index:251660288" fillcolor="#95b3d7 [1940]" strokecolor="#4f81bd [3204]" strokeweight="1pt">
            <v:fill color2="#4f81bd [3204]" focus="50%" type="gradient"/>
            <v:shadow on="t" type="perspective" color="#243f60 [1604]" offset="3pt,4pt" offset2="1pt,4pt"/>
          </v:rect>
        </w:pict>
      </w:r>
      <w:r w:rsidR="00CE4EF9">
        <w:rPr>
          <w:noProof/>
        </w:rPr>
        <w:pict>
          <v:shape id="_x0000_s1040" type="#_x0000_t202" style="position:absolute;margin-left:538.6pt;margin-top:353.3pt;width:125.6pt;height:127pt;z-index:251671552" fillcolor="#b8cce4">
            <v:fill color2="#365f91" rotate="t" angle="-90" type="gradient"/>
            <v:shadow on="t" color="#17365d" opacity=".5" offset="8pt,8pt" offset2="4pt,4pt"/>
            <v:textbox>
              <w:txbxContent>
                <w:p w:rsidR="00274264" w:rsidRDefault="00577F0D" w:rsidP="00274264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/>
                      <w:sz w:val="20"/>
                      <w:szCs w:val="20"/>
                    </w:rPr>
                    <w:t>5</w:t>
                  </w:r>
                </w:p>
                <w:p w:rsidR="002D34E3" w:rsidRDefault="00B741B5" w:rsidP="002D34E3">
                  <w:pPr>
                    <w:spacing w:line="240" w:lineRule="auto"/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  <w:t xml:space="preserve">Complete additional 5 hours site visit; recording more living stories and action observations. </w:t>
                  </w:r>
                </w:p>
                <w:p w:rsidR="00B741B5" w:rsidRPr="00B741B5" w:rsidRDefault="00B741B5" w:rsidP="002D34E3">
                  <w:pPr>
                    <w:spacing w:line="240" w:lineRule="auto"/>
                    <w:rPr>
                      <w:rFonts w:ascii="Verdana" w:hAnsi="Verdana"/>
                      <w:shadow/>
                      <w:sz w:val="20"/>
                      <w:szCs w:val="20"/>
                    </w:rPr>
                  </w:pPr>
                  <w:r w:rsidRPr="00B741B5">
                    <w:rPr>
                      <w:rFonts w:ascii="Verdana" w:hAnsi="Verdana"/>
                      <w:shadow/>
                      <w:sz w:val="20"/>
                      <w:szCs w:val="20"/>
                    </w:rPr>
                    <w:t>Turn in final report</w:t>
                  </w:r>
                </w:p>
                <w:p w:rsidR="00577F0D" w:rsidRPr="00B741B5" w:rsidRDefault="00577F0D" w:rsidP="00577F0D">
                  <w:pPr>
                    <w:spacing w:line="240" w:lineRule="auto"/>
                    <w:rPr>
                      <w:rFonts w:ascii="Verdana" w:hAnsi="Verdana"/>
                      <w:shadow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4EF9">
        <w:rPr>
          <w:noProof/>
        </w:rPr>
        <w:pict>
          <v:shape id="_x0000_s1037" type="#_x0000_t202" style="position:absolute;margin-left:126.6pt;margin-top:353.3pt;width:125.6pt;height:127pt;z-index:251668480" fillcolor="#b8cce4 [1300]">
            <v:fill color2="#365f91 [2404]" rotate="t" angle="-90" type="gradient"/>
            <v:shadow on="t" color="#17365d [2415]" opacity=".5" offset="8pt,8pt" offset2="4pt,4pt"/>
            <v:textbox>
              <w:txbxContent>
                <w:p w:rsidR="00FC732B" w:rsidRDefault="00FC732B" w:rsidP="00FC732B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  <w:t>2</w:t>
                  </w:r>
                </w:p>
                <w:p w:rsidR="00B741B5" w:rsidRPr="00FC732B" w:rsidRDefault="0023717A" w:rsidP="002D34E3">
                  <w:pPr>
                    <w:spacing w:line="240" w:lineRule="auto"/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  <w:t>Mirror Effect Meeting with client – Axis A</w:t>
                  </w:r>
                </w:p>
                <w:p w:rsidR="002D34E3" w:rsidRPr="00B741B5" w:rsidRDefault="00B741B5" w:rsidP="00B741B5">
                  <w:pPr>
                    <w:spacing w:line="240" w:lineRule="auto"/>
                    <w:rPr>
                      <w:rFonts w:ascii="Verdana" w:hAnsi="Verdana"/>
                      <w:shadow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sz w:val="20"/>
                      <w:szCs w:val="20"/>
                    </w:rPr>
                    <w:t>Sort quotes by type of stakeholder, do the costs/revenues chart, make 3 recommendations</w:t>
                  </w:r>
                </w:p>
              </w:txbxContent>
            </v:textbox>
          </v:shape>
        </w:pict>
      </w:r>
      <w:r w:rsidR="00CE4EF9">
        <w:rPr>
          <w:noProof/>
        </w:rPr>
        <w:pict>
          <v:shape id="_x0000_s1036" type="#_x0000_t202" style="position:absolute;margin-left:-10.95pt;margin-top:353.3pt;width:125.6pt;height:127pt;z-index:251667456" fillcolor="#b8cce4 [1300]">
            <v:fill color2="#365f91 [2404]" rotate="t" angle="-90" type="gradient"/>
            <v:shadow on="t" color="#17365d [2415]" opacity=".5" offset="8pt,8pt" offset2="4pt,4pt"/>
            <v:textbox>
              <w:txbxContent>
                <w:p w:rsidR="00B24A3D" w:rsidRDefault="00B24A3D" w:rsidP="00FC732B">
                  <w:pPr>
                    <w:spacing w:line="240" w:lineRule="auto"/>
                    <w:jc w:val="center"/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</w:pPr>
                  <w:r w:rsidRPr="00FC732B"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  <w:t>1</w:t>
                  </w:r>
                </w:p>
                <w:p w:rsidR="002D34E3" w:rsidRDefault="0023717A" w:rsidP="002D34E3">
                  <w:pPr>
                    <w:spacing w:line="240" w:lineRule="auto"/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hadow/>
                      <w:color w:val="FFFFFF" w:themeColor="background1"/>
                      <w:sz w:val="20"/>
                      <w:szCs w:val="20"/>
                    </w:rPr>
                    <w:t>DIAGNOSTIC Axis A</w:t>
                  </w:r>
                </w:p>
                <w:p w:rsidR="0023717A" w:rsidRPr="00B741B5" w:rsidRDefault="0023717A" w:rsidP="002D34E3">
                  <w:pPr>
                    <w:spacing w:line="240" w:lineRule="auto"/>
                    <w:rPr>
                      <w:rFonts w:ascii="Verdana" w:hAnsi="Verdana"/>
                      <w:shadow/>
                      <w:sz w:val="20"/>
                      <w:szCs w:val="20"/>
                    </w:rPr>
                  </w:pPr>
                  <w:r w:rsidRPr="00B741B5">
                    <w:rPr>
                      <w:rFonts w:ascii="Verdana" w:hAnsi="Verdana"/>
                      <w:shadow/>
                      <w:sz w:val="20"/>
                      <w:szCs w:val="20"/>
                    </w:rPr>
                    <w:t xml:space="preserve">Do 5 hours on site, asking 11 D questions, </w:t>
                  </w:r>
                  <w:r w:rsidR="00B741B5">
                    <w:rPr>
                      <w:rFonts w:ascii="Verdana" w:hAnsi="Verdana"/>
                      <w:shadow/>
                      <w:sz w:val="20"/>
                      <w:szCs w:val="20"/>
                    </w:rPr>
                    <w:t>write down quotes &amp;</w:t>
                  </w:r>
                  <w:r w:rsidRPr="00B741B5">
                    <w:rPr>
                      <w:rFonts w:ascii="Verdana" w:hAnsi="Verdana"/>
                      <w:shadow/>
                      <w:sz w:val="20"/>
                      <w:szCs w:val="20"/>
                    </w:rPr>
                    <w:t xml:space="preserve"> living stories in great deatail for report</w:t>
                  </w:r>
                </w:p>
              </w:txbxContent>
            </v:textbox>
          </v:shape>
        </w:pict>
      </w:r>
      <w:r w:rsidR="0051069A">
        <w:t xml:space="preserve"> </w:t>
      </w:r>
    </w:p>
    <w:sectPr w:rsidR="002755FA" w:rsidSect="0051069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F9" w:rsidRDefault="00CE4EF9" w:rsidP="0051069A">
      <w:pPr>
        <w:spacing w:after="0" w:line="240" w:lineRule="auto"/>
      </w:pPr>
      <w:r>
        <w:separator/>
      </w:r>
    </w:p>
  </w:endnote>
  <w:endnote w:type="continuationSeparator" w:id="0">
    <w:p w:rsidR="00CE4EF9" w:rsidRDefault="00CE4EF9" w:rsidP="0051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F9" w:rsidRDefault="00CE4EF9" w:rsidP="0051069A">
      <w:pPr>
        <w:spacing w:after="0" w:line="240" w:lineRule="auto"/>
      </w:pPr>
      <w:r>
        <w:separator/>
      </w:r>
    </w:p>
  </w:footnote>
  <w:footnote w:type="continuationSeparator" w:id="0">
    <w:p w:rsidR="00CE4EF9" w:rsidRDefault="00CE4EF9" w:rsidP="0051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9A" w:rsidRPr="00B9413F" w:rsidRDefault="00B741B5">
    <w:pPr>
      <w:pStyle w:val="Header"/>
      <w:rPr>
        <w:rFonts w:ascii="Verdana" w:hAnsi="Verdana"/>
        <w:shadow/>
        <w:color w:val="1F497D" w:themeColor="text2"/>
        <w:sz w:val="40"/>
        <w:szCs w:val="40"/>
      </w:rPr>
    </w:pPr>
    <w:r>
      <w:rPr>
        <w:rFonts w:ascii="Verdana" w:hAnsi="Verdana"/>
        <w:shadow/>
        <w:color w:val="1F497D" w:themeColor="text2"/>
        <w:sz w:val="40"/>
        <w:szCs w:val="40"/>
      </w:rPr>
      <w:t>Triple Spiral and 4-Leaf Clover ‘Action Intervention’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6772"/>
    <w:multiLevelType w:val="hybridMultilevel"/>
    <w:tmpl w:val="99C48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FB3D39"/>
    <w:multiLevelType w:val="hybridMultilevel"/>
    <w:tmpl w:val="07D6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17A"/>
    <w:rsid w:val="00026BF0"/>
    <w:rsid w:val="000619A2"/>
    <w:rsid w:val="000D33B7"/>
    <w:rsid w:val="0012247A"/>
    <w:rsid w:val="0023717A"/>
    <w:rsid w:val="00274264"/>
    <w:rsid w:val="002755FA"/>
    <w:rsid w:val="00286726"/>
    <w:rsid w:val="002D34E3"/>
    <w:rsid w:val="002F4F31"/>
    <w:rsid w:val="00433F1C"/>
    <w:rsid w:val="004B2F1E"/>
    <w:rsid w:val="004B4521"/>
    <w:rsid w:val="0051069A"/>
    <w:rsid w:val="00577F0D"/>
    <w:rsid w:val="005F752F"/>
    <w:rsid w:val="006E04B8"/>
    <w:rsid w:val="0077556E"/>
    <w:rsid w:val="00807697"/>
    <w:rsid w:val="008E09A4"/>
    <w:rsid w:val="0090171F"/>
    <w:rsid w:val="009A00AD"/>
    <w:rsid w:val="00B0399F"/>
    <w:rsid w:val="00B24A3D"/>
    <w:rsid w:val="00B50675"/>
    <w:rsid w:val="00B741B5"/>
    <w:rsid w:val="00B9413F"/>
    <w:rsid w:val="00BB3C55"/>
    <w:rsid w:val="00BC0058"/>
    <w:rsid w:val="00CE2A69"/>
    <w:rsid w:val="00CE4EF9"/>
    <w:rsid w:val="00DE1C43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none [1940]">
      <v:fill color="none [1940]" color2="fill darken(118)" rotate="t" angle="-90" method="linear sigma" type="gradient"/>
      <v:shadow on="t" color="none [2415]" opacity=".5" offset="8pt,8pt" offset2="4pt,4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9A"/>
  </w:style>
  <w:style w:type="paragraph" w:styleId="Footer">
    <w:name w:val="footer"/>
    <w:basedOn w:val="Normal"/>
    <w:link w:val="FooterChar"/>
    <w:uiPriority w:val="99"/>
    <w:unhideWhenUsed/>
    <w:rsid w:val="0051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9A"/>
  </w:style>
  <w:style w:type="character" w:styleId="PlaceholderText">
    <w:name w:val="Placeholder Text"/>
    <w:basedOn w:val="DefaultParagraphFont"/>
    <w:uiPriority w:val="99"/>
    <w:semiHidden/>
    <w:rsid w:val="005106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7A"/>
    <w:pPr>
      <w:spacing w:before="100" w:beforeAutospacing="1" w:after="0"/>
      <w:ind w:left="720" w:hanging="720"/>
      <w:contextualSpacing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je\AppData\Roaming\Microsoft\Templates\TP0300026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222519-0922-4F13-A4A8-FA602970DB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TP030002632.dotx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Boje</dc:creator>
  <cp:lastModifiedBy>David Boje</cp:lastModifiedBy>
  <cp:revision>1</cp:revision>
  <dcterms:created xsi:type="dcterms:W3CDTF">2012-06-30T16:52:00Z</dcterms:created>
  <dcterms:modified xsi:type="dcterms:W3CDTF">2012-06-30T17:09:00Z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TC300026329990</vt:lpwstr>
  </property>
</Properties>
</file>